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8D167" w14:textId="2C4926D1" w:rsidR="00497C85" w:rsidRDefault="003F2CA1">
      <w:pPr>
        <w:pStyle w:val="1"/>
        <w:spacing w:after="120"/>
        <w:ind w:firstLine="142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114 年國民中小學客語文授課教師教學增能研習計畫（第</w:t>
      </w:r>
      <w:r>
        <w:rPr>
          <w:rFonts w:ascii="Times New Roman" w:eastAsia="Times New Roman" w:hAnsi="Times New Roman" w:cs="Times New Roman"/>
        </w:rPr>
        <w:t xml:space="preserve"> </w:t>
      </w:r>
      <w:r w:rsidR="00AA0AF0">
        <w:rPr>
          <w:rFonts w:asciiTheme="minorEastAsia" w:eastAsiaTheme="minorEastAsia" w:hAnsiTheme="minorEastAsia" w:cs="Times New Roman" w:hint="eastAsia"/>
        </w:rPr>
        <w:t>4</w:t>
      </w:r>
      <w:r>
        <w:rPr>
          <w:rFonts w:ascii="標楷體" w:eastAsia="標楷體" w:hAnsi="標楷體" w:cs="標楷體"/>
        </w:rPr>
        <w:t xml:space="preserve"> 梯次）</w:t>
      </w:r>
    </w:p>
    <w:p w14:paraId="59C64757" w14:textId="0D62E696" w:rsidR="00497C85" w:rsidRDefault="003F2CA1">
      <w:pPr>
        <w:spacing w:line="360" w:lineRule="auto"/>
        <w:ind w:left="153"/>
        <w:jc w:val="center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b/>
          <w:sz w:val="32"/>
          <w:szCs w:val="32"/>
        </w:rPr>
        <w:t>推薦名單（教學增能(含讀書會)課程推薦名單）</w:t>
      </w:r>
    </w:p>
    <w:tbl>
      <w:tblPr>
        <w:tblStyle w:val="aa"/>
        <w:tblW w:w="15879" w:type="dxa"/>
        <w:tblInd w:w="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5"/>
        <w:gridCol w:w="1452"/>
        <w:gridCol w:w="1250"/>
        <w:gridCol w:w="1344"/>
        <w:gridCol w:w="1301"/>
        <w:gridCol w:w="1395"/>
        <w:gridCol w:w="1673"/>
        <w:gridCol w:w="1227"/>
        <w:gridCol w:w="1690"/>
        <w:gridCol w:w="143"/>
        <w:gridCol w:w="1985"/>
        <w:gridCol w:w="1934"/>
      </w:tblGrid>
      <w:tr w:rsidR="00497C85" w14:paraId="2013B303" w14:textId="77777777">
        <w:trPr>
          <w:trHeight w:val="717"/>
        </w:trPr>
        <w:tc>
          <w:tcPr>
            <w:tcW w:w="15879" w:type="dxa"/>
            <w:gridSpan w:val="12"/>
            <w:shd w:val="clear" w:color="auto" w:fill="DEEBF6"/>
            <w:vAlign w:val="center"/>
          </w:tcPr>
          <w:p w14:paraId="26ABB63D" w14:textId="77777777" w:rsidR="00497C85" w:rsidRDefault="003F2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 w:line="360" w:lineRule="auto"/>
              <w:ind w:left="107"/>
              <w:jc w:val="both"/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C00000"/>
                <w:sz w:val="24"/>
                <w:szCs w:val="24"/>
              </w:rPr>
              <w:t>教學增能(含讀書會)課程：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請提醒受推薦教師於</w:t>
            </w:r>
            <w:r>
              <w:rPr>
                <w:rFonts w:ascii="標楷體" w:eastAsia="標楷體" w:hAnsi="標楷體" w:cs="標楷體"/>
                <w:b/>
                <w:color w:val="C00000"/>
                <w:sz w:val="24"/>
                <w:szCs w:val="24"/>
              </w:rPr>
              <w:t>114年9月5日前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，至全國教師進修網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完成線上報名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，課程代碼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5089093。</w:t>
            </w:r>
          </w:p>
          <w:p w14:paraId="247B0FA3" w14:textId="77777777" w:rsidR="00497C85" w:rsidRDefault="003F2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本課程提供規劃於114學年度教授客語文課程之教師由地方政府推薦或自行參加。</w:t>
            </w:r>
          </w:p>
        </w:tc>
      </w:tr>
      <w:tr w:rsidR="00497C85" w14:paraId="473743DB" w14:textId="77777777">
        <w:trPr>
          <w:trHeight w:val="640"/>
        </w:trPr>
        <w:tc>
          <w:tcPr>
            <w:tcW w:w="3187" w:type="dxa"/>
            <w:gridSpan w:val="3"/>
            <w:shd w:val="clear" w:color="auto" w:fill="auto"/>
            <w:vAlign w:val="center"/>
          </w:tcPr>
          <w:p w14:paraId="2EC748EA" w14:textId="1EBA9BED" w:rsidR="00497C85" w:rsidRDefault="00A41FB2" w:rsidP="00A41F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學校名稱</w:t>
            </w:r>
          </w:p>
        </w:tc>
        <w:tc>
          <w:tcPr>
            <w:tcW w:w="2645" w:type="dxa"/>
            <w:gridSpan w:val="2"/>
            <w:shd w:val="clear" w:color="auto" w:fill="auto"/>
            <w:vAlign w:val="center"/>
          </w:tcPr>
          <w:p w14:paraId="2E451625" w14:textId="77777777" w:rsidR="00497C85" w:rsidRDefault="00497C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14:paraId="2B6F5AD1" w14:textId="77777777" w:rsidR="00497C85" w:rsidRDefault="003F2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494" w:right="138" w:hanging="348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承辦人姓名/職稱</w:t>
            </w:r>
          </w:p>
        </w:tc>
        <w:tc>
          <w:tcPr>
            <w:tcW w:w="1673" w:type="dxa"/>
            <w:shd w:val="clear" w:color="auto" w:fill="auto"/>
            <w:vAlign w:val="center"/>
          </w:tcPr>
          <w:p w14:paraId="69FBC171" w14:textId="77777777" w:rsidR="00497C85" w:rsidRDefault="00497C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2917" w:type="dxa"/>
            <w:gridSpan w:val="2"/>
            <w:shd w:val="clear" w:color="auto" w:fill="auto"/>
            <w:vAlign w:val="center"/>
          </w:tcPr>
          <w:p w14:paraId="7A38EAC2" w14:textId="77777777" w:rsidR="00497C85" w:rsidRDefault="003F2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/>
              <w:ind w:left="9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聯絡電話</w:t>
            </w:r>
          </w:p>
        </w:tc>
        <w:tc>
          <w:tcPr>
            <w:tcW w:w="4062" w:type="dxa"/>
            <w:gridSpan w:val="3"/>
            <w:shd w:val="clear" w:color="auto" w:fill="auto"/>
            <w:vAlign w:val="center"/>
          </w:tcPr>
          <w:p w14:paraId="74930517" w14:textId="77777777" w:rsidR="00497C85" w:rsidRDefault="00497C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</w:tr>
      <w:tr w:rsidR="00497C85" w14:paraId="0FE7135D" w14:textId="77777777">
        <w:trPr>
          <w:trHeight w:val="484"/>
        </w:trPr>
        <w:tc>
          <w:tcPr>
            <w:tcW w:w="485" w:type="dxa"/>
            <w:vMerge w:val="restart"/>
            <w:shd w:val="clear" w:color="auto" w:fill="auto"/>
            <w:vAlign w:val="center"/>
          </w:tcPr>
          <w:p w14:paraId="2E33162E" w14:textId="77777777" w:rsidR="00497C85" w:rsidRDefault="003F2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132"/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序號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14:paraId="78E6B295" w14:textId="77777777" w:rsidR="00497C85" w:rsidRDefault="003F2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28"/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任職學校</w:t>
            </w:r>
          </w:p>
        </w:tc>
        <w:tc>
          <w:tcPr>
            <w:tcW w:w="1250" w:type="dxa"/>
            <w:vMerge w:val="restart"/>
            <w:shd w:val="clear" w:color="auto" w:fill="auto"/>
            <w:vAlign w:val="center"/>
          </w:tcPr>
          <w:p w14:paraId="455DF018" w14:textId="77777777" w:rsidR="00497C85" w:rsidRDefault="003F2CA1">
            <w:pPr>
              <w:spacing w:after="6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主要</w:t>
            </w:r>
          </w:p>
          <w:p w14:paraId="3FD0AD33" w14:textId="77777777" w:rsidR="00497C85" w:rsidRDefault="003F2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5" w:right="216" w:hanging="123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任教年級</w:t>
            </w:r>
          </w:p>
        </w:tc>
        <w:tc>
          <w:tcPr>
            <w:tcW w:w="1344" w:type="dxa"/>
            <w:vMerge w:val="restart"/>
            <w:shd w:val="clear" w:color="auto" w:fill="auto"/>
            <w:vAlign w:val="center"/>
          </w:tcPr>
          <w:p w14:paraId="43914742" w14:textId="77777777" w:rsidR="00497C85" w:rsidRDefault="003F2CA1">
            <w:pPr>
              <w:tabs>
                <w:tab w:val="left" w:pos="1276"/>
              </w:tabs>
              <w:spacing w:after="6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教師</w:t>
            </w:r>
          </w:p>
          <w:p w14:paraId="37677EA0" w14:textId="77777777" w:rsidR="00497C85" w:rsidRDefault="003F2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0" w:right="463"/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姓名</w:t>
            </w:r>
          </w:p>
        </w:tc>
        <w:tc>
          <w:tcPr>
            <w:tcW w:w="1301" w:type="dxa"/>
            <w:vMerge w:val="restart"/>
            <w:shd w:val="clear" w:color="auto" w:fill="auto"/>
            <w:vAlign w:val="center"/>
          </w:tcPr>
          <w:p w14:paraId="18719D30" w14:textId="77777777" w:rsidR="00497C85" w:rsidRDefault="003F2CA1">
            <w:pPr>
              <w:tabs>
                <w:tab w:val="left" w:pos="1276"/>
              </w:tabs>
              <w:spacing w:after="6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身分</w:t>
            </w:r>
          </w:p>
          <w:p w14:paraId="59A804D7" w14:textId="77777777" w:rsidR="00497C85" w:rsidRDefault="003F2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48" w:right="441"/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證號</w:t>
            </w:r>
          </w:p>
        </w:tc>
        <w:tc>
          <w:tcPr>
            <w:tcW w:w="1395" w:type="dxa"/>
            <w:vMerge w:val="restart"/>
            <w:shd w:val="clear" w:color="auto" w:fill="auto"/>
            <w:vAlign w:val="center"/>
          </w:tcPr>
          <w:p w14:paraId="1DCE941C" w14:textId="77777777" w:rsidR="00497C85" w:rsidRDefault="003F2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4"/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手機號碼</w:t>
            </w:r>
          </w:p>
        </w:tc>
        <w:tc>
          <w:tcPr>
            <w:tcW w:w="1673" w:type="dxa"/>
            <w:vMerge w:val="restart"/>
            <w:shd w:val="clear" w:color="auto" w:fill="auto"/>
            <w:vAlign w:val="center"/>
          </w:tcPr>
          <w:p w14:paraId="1914AE25" w14:textId="77777777" w:rsidR="00497C85" w:rsidRDefault="003F2CA1">
            <w:pPr>
              <w:tabs>
                <w:tab w:val="left" w:pos="1067"/>
              </w:tabs>
              <w:spacing w:after="6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電子信箱</w:t>
            </w:r>
          </w:p>
          <w:p w14:paraId="49698F37" w14:textId="77777777" w:rsidR="00497C85" w:rsidRDefault="003F2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/>
              <w:ind w:left="6"/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(有效且常用)</w:t>
            </w:r>
          </w:p>
        </w:tc>
        <w:tc>
          <w:tcPr>
            <w:tcW w:w="5045" w:type="dxa"/>
            <w:gridSpan w:val="4"/>
            <w:shd w:val="clear" w:color="auto" w:fill="auto"/>
            <w:vAlign w:val="center"/>
          </w:tcPr>
          <w:p w14:paraId="71A81FA6" w14:textId="77777777" w:rsidR="00497C85" w:rsidRDefault="003F2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2"/>
              <w:ind w:left="1587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符合具備資格請勾「v」</w:t>
            </w:r>
          </w:p>
        </w:tc>
        <w:tc>
          <w:tcPr>
            <w:tcW w:w="1934" w:type="dxa"/>
            <w:shd w:val="clear" w:color="auto" w:fill="auto"/>
            <w:vAlign w:val="center"/>
          </w:tcPr>
          <w:p w14:paraId="59D30802" w14:textId="77777777" w:rsidR="00497C85" w:rsidRDefault="003F2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2"/>
              <w:ind w:left="249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優先推薦條件</w:t>
            </w:r>
          </w:p>
        </w:tc>
      </w:tr>
      <w:tr w:rsidR="00497C85" w14:paraId="36A4BE29" w14:textId="77777777">
        <w:trPr>
          <w:trHeight w:val="1235"/>
        </w:trPr>
        <w:tc>
          <w:tcPr>
            <w:tcW w:w="485" w:type="dxa"/>
            <w:vMerge/>
            <w:shd w:val="clear" w:color="auto" w:fill="auto"/>
            <w:vAlign w:val="center"/>
          </w:tcPr>
          <w:p w14:paraId="2EDE9A12" w14:textId="77777777" w:rsidR="00497C85" w:rsidRDefault="00497C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14:paraId="2CC982BA" w14:textId="77777777" w:rsidR="00497C85" w:rsidRDefault="00497C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vMerge/>
            <w:shd w:val="clear" w:color="auto" w:fill="auto"/>
            <w:vAlign w:val="center"/>
          </w:tcPr>
          <w:p w14:paraId="49A8D969" w14:textId="77777777" w:rsidR="00497C85" w:rsidRDefault="00497C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14:paraId="6DA961B1" w14:textId="77777777" w:rsidR="00497C85" w:rsidRDefault="00497C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301" w:type="dxa"/>
            <w:vMerge/>
            <w:shd w:val="clear" w:color="auto" w:fill="auto"/>
            <w:vAlign w:val="center"/>
          </w:tcPr>
          <w:p w14:paraId="1615A742" w14:textId="77777777" w:rsidR="00497C85" w:rsidRDefault="00497C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  <w:vAlign w:val="center"/>
          </w:tcPr>
          <w:p w14:paraId="57BE4E71" w14:textId="77777777" w:rsidR="00497C85" w:rsidRDefault="00497C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  <w:vAlign w:val="center"/>
          </w:tcPr>
          <w:p w14:paraId="3AD4191F" w14:textId="77777777" w:rsidR="00497C85" w:rsidRDefault="00497C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  <w:vAlign w:val="center"/>
          </w:tcPr>
          <w:p w14:paraId="75D48C75" w14:textId="77777777" w:rsidR="00497C85" w:rsidRDefault="003F2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8"/>
              <w:ind w:left="109" w:right="51"/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通過客語 語言能力 中高級以 上認證</w:t>
            </w:r>
          </w:p>
        </w:tc>
        <w:tc>
          <w:tcPr>
            <w:tcW w:w="1833" w:type="dxa"/>
            <w:gridSpan w:val="2"/>
            <w:shd w:val="clear" w:color="auto" w:fill="auto"/>
            <w:vAlign w:val="center"/>
          </w:tcPr>
          <w:p w14:paraId="761D484E" w14:textId="77777777" w:rsidR="00497C85" w:rsidRDefault="003F2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106" w:right="96"/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 xml:space="preserve">國民中小學現職教師 ( 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含具合格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教師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證且聘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 xml:space="preserve">期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 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個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月以上之代理教師)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C6BD670" w14:textId="77777777" w:rsidR="00497C85" w:rsidRDefault="003F2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104" w:right="96"/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自108學年度起，累計實際教授客語文課程（含彈性學習課程）至少2學期以上之現職教師</w:t>
            </w:r>
          </w:p>
        </w:tc>
        <w:tc>
          <w:tcPr>
            <w:tcW w:w="1934" w:type="dxa"/>
            <w:shd w:val="clear" w:color="auto" w:fill="auto"/>
            <w:vAlign w:val="center"/>
          </w:tcPr>
          <w:p w14:paraId="300E7B81" w14:textId="77777777" w:rsidR="00497C85" w:rsidRDefault="003F2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107" w:right="100"/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具備客語文專長合格教師證、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刻修讀客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語文第二專長學分班、或客語文輔導團輔導員</w:t>
            </w:r>
          </w:p>
        </w:tc>
      </w:tr>
      <w:tr w:rsidR="00497C85" w14:paraId="63146353" w14:textId="77777777">
        <w:trPr>
          <w:trHeight w:val="796"/>
        </w:trPr>
        <w:tc>
          <w:tcPr>
            <w:tcW w:w="485" w:type="dxa"/>
            <w:shd w:val="clear" w:color="auto" w:fill="auto"/>
          </w:tcPr>
          <w:p w14:paraId="691FEA82" w14:textId="77777777" w:rsidR="00497C85" w:rsidRDefault="00497C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auto"/>
          </w:tcPr>
          <w:p w14:paraId="08745F3D" w14:textId="77777777" w:rsidR="00497C85" w:rsidRDefault="00497C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auto"/>
          </w:tcPr>
          <w:p w14:paraId="73764AC0" w14:textId="77777777" w:rsidR="00497C85" w:rsidRDefault="00497C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14:paraId="1C1E8C4E" w14:textId="77777777" w:rsidR="00497C85" w:rsidRDefault="00497C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301" w:type="dxa"/>
            <w:shd w:val="clear" w:color="auto" w:fill="auto"/>
          </w:tcPr>
          <w:p w14:paraId="5AF95D2F" w14:textId="77777777" w:rsidR="00497C85" w:rsidRDefault="00497C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14:paraId="2B78AD8A" w14:textId="77777777" w:rsidR="00497C85" w:rsidRDefault="00497C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14:paraId="4FA65C53" w14:textId="77777777" w:rsidR="00497C85" w:rsidRDefault="00497C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14:paraId="3C30CA26" w14:textId="77777777" w:rsidR="00497C85" w:rsidRDefault="00497C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833" w:type="dxa"/>
            <w:gridSpan w:val="2"/>
            <w:shd w:val="clear" w:color="auto" w:fill="auto"/>
          </w:tcPr>
          <w:p w14:paraId="36C7E028" w14:textId="77777777" w:rsidR="00497C85" w:rsidRDefault="00497C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2CEF3BE5" w14:textId="77777777" w:rsidR="00497C85" w:rsidRDefault="00497C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934" w:type="dxa"/>
            <w:shd w:val="clear" w:color="auto" w:fill="auto"/>
          </w:tcPr>
          <w:p w14:paraId="70D9801A" w14:textId="77777777" w:rsidR="00497C85" w:rsidRDefault="00497C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</w:tr>
      <w:tr w:rsidR="00497C85" w14:paraId="5A52C91D" w14:textId="77777777">
        <w:trPr>
          <w:trHeight w:val="796"/>
        </w:trPr>
        <w:tc>
          <w:tcPr>
            <w:tcW w:w="485" w:type="dxa"/>
            <w:shd w:val="clear" w:color="auto" w:fill="auto"/>
          </w:tcPr>
          <w:p w14:paraId="203346FD" w14:textId="77777777" w:rsidR="00497C85" w:rsidRDefault="00497C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auto"/>
          </w:tcPr>
          <w:p w14:paraId="6A371799" w14:textId="77777777" w:rsidR="00497C85" w:rsidRDefault="00497C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auto"/>
          </w:tcPr>
          <w:p w14:paraId="5E91318E" w14:textId="77777777" w:rsidR="00497C85" w:rsidRDefault="00497C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14:paraId="032700C9" w14:textId="77777777" w:rsidR="00497C85" w:rsidRDefault="00497C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301" w:type="dxa"/>
            <w:shd w:val="clear" w:color="auto" w:fill="auto"/>
          </w:tcPr>
          <w:p w14:paraId="0A55DD97" w14:textId="77777777" w:rsidR="00497C85" w:rsidRDefault="00497C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14:paraId="1B2290AC" w14:textId="77777777" w:rsidR="00497C85" w:rsidRDefault="00497C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14:paraId="1814E467" w14:textId="77777777" w:rsidR="00497C85" w:rsidRDefault="00497C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14:paraId="748B0A69" w14:textId="77777777" w:rsidR="00497C85" w:rsidRDefault="00497C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833" w:type="dxa"/>
            <w:gridSpan w:val="2"/>
            <w:shd w:val="clear" w:color="auto" w:fill="auto"/>
          </w:tcPr>
          <w:p w14:paraId="151B4F2D" w14:textId="77777777" w:rsidR="00497C85" w:rsidRDefault="00497C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53B9384E" w14:textId="77777777" w:rsidR="00497C85" w:rsidRDefault="00497C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934" w:type="dxa"/>
            <w:shd w:val="clear" w:color="auto" w:fill="auto"/>
          </w:tcPr>
          <w:p w14:paraId="03B1E2B4" w14:textId="77777777" w:rsidR="00497C85" w:rsidRDefault="00497C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</w:tr>
      <w:tr w:rsidR="00497C85" w14:paraId="378E1C22" w14:textId="77777777">
        <w:trPr>
          <w:trHeight w:val="798"/>
        </w:trPr>
        <w:tc>
          <w:tcPr>
            <w:tcW w:w="485" w:type="dxa"/>
            <w:shd w:val="clear" w:color="auto" w:fill="auto"/>
          </w:tcPr>
          <w:p w14:paraId="34FA4071" w14:textId="77777777" w:rsidR="00497C85" w:rsidRDefault="00497C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auto"/>
          </w:tcPr>
          <w:p w14:paraId="7F86FFE5" w14:textId="77777777" w:rsidR="00497C85" w:rsidRDefault="00497C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auto"/>
          </w:tcPr>
          <w:p w14:paraId="7913F404" w14:textId="77777777" w:rsidR="00497C85" w:rsidRDefault="00497C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14:paraId="0D85392A" w14:textId="77777777" w:rsidR="00497C85" w:rsidRDefault="00497C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301" w:type="dxa"/>
            <w:shd w:val="clear" w:color="auto" w:fill="auto"/>
          </w:tcPr>
          <w:p w14:paraId="4AEEAF8A" w14:textId="77777777" w:rsidR="00497C85" w:rsidRDefault="00497C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14:paraId="41D10C36" w14:textId="77777777" w:rsidR="00497C85" w:rsidRDefault="00497C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14:paraId="0BCE4D9C" w14:textId="77777777" w:rsidR="00497C85" w:rsidRDefault="00497C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14:paraId="048412EC" w14:textId="77777777" w:rsidR="00497C85" w:rsidRDefault="00497C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833" w:type="dxa"/>
            <w:gridSpan w:val="2"/>
            <w:shd w:val="clear" w:color="auto" w:fill="auto"/>
          </w:tcPr>
          <w:p w14:paraId="59D69284" w14:textId="77777777" w:rsidR="00497C85" w:rsidRDefault="00497C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17BFC74B" w14:textId="77777777" w:rsidR="00497C85" w:rsidRDefault="00497C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934" w:type="dxa"/>
            <w:shd w:val="clear" w:color="auto" w:fill="auto"/>
          </w:tcPr>
          <w:p w14:paraId="334D4CF5" w14:textId="77777777" w:rsidR="00497C85" w:rsidRDefault="00497C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</w:tr>
      <w:tr w:rsidR="00497C85" w14:paraId="305637C2" w14:textId="77777777">
        <w:trPr>
          <w:trHeight w:val="801"/>
        </w:trPr>
        <w:tc>
          <w:tcPr>
            <w:tcW w:w="4531" w:type="dxa"/>
            <w:gridSpan w:val="4"/>
            <w:shd w:val="clear" w:color="auto" w:fill="auto"/>
          </w:tcPr>
          <w:p w14:paraId="61DA28FB" w14:textId="77777777" w:rsidR="00497C85" w:rsidRDefault="003F2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承辦人</w:t>
            </w:r>
          </w:p>
        </w:tc>
        <w:tc>
          <w:tcPr>
            <w:tcW w:w="5596" w:type="dxa"/>
            <w:gridSpan w:val="4"/>
            <w:shd w:val="clear" w:color="auto" w:fill="auto"/>
          </w:tcPr>
          <w:p w14:paraId="0962FCDA" w14:textId="77777777" w:rsidR="00497C85" w:rsidRDefault="003F2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6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業務單位主管</w:t>
            </w:r>
          </w:p>
        </w:tc>
        <w:tc>
          <w:tcPr>
            <w:tcW w:w="5752" w:type="dxa"/>
            <w:gridSpan w:val="4"/>
            <w:shd w:val="clear" w:color="auto" w:fill="auto"/>
          </w:tcPr>
          <w:p w14:paraId="358AFE9A" w14:textId="77777777" w:rsidR="00497C85" w:rsidRDefault="003F2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機關首長</w:t>
            </w:r>
          </w:p>
        </w:tc>
      </w:tr>
    </w:tbl>
    <w:p w14:paraId="76A5D0D6" w14:textId="77777777" w:rsidR="00497C85" w:rsidRDefault="003F2CA1">
      <w:pPr>
        <w:spacing w:before="24"/>
        <w:ind w:left="153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備註：</w:t>
      </w:r>
    </w:p>
    <w:p w14:paraId="5A7CCB18" w14:textId="15202681" w:rsidR="00497C85" w:rsidRDefault="003F2CA1" w:rsidP="00EA09E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1134" w:right="255"/>
        <w:jc w:val="both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  <w:u w:val="single"/>
        </w:rPr>
        <w:t>請</w:t>
      </w:r>
      <w:proofErr w:type="gramStart"/>
      <w:r>
        <w:rPr>
          <w:rFonts w:ascii="標楷體" w:eastAsia="標楷體" w:hAnsi="標楷體" w:cs="標楷體"/>
          <w:color w:val="000000"/>
          <w:sz w:val="24"/>
          <w:szCs w:val="24"/>
          <w:u w:val="single"/>
        </w:rPr>
        <w:t>轉知受推薦</w:t>
      </w:r>
      <w:proofErr w:type="gramEnd"/>
      <w:r>
        <w:rPr>
          <w:rFonts w:ascii="標楷體" w:eastAsia="標楷體" w:hAnsi="標楷體" w:cs="標楷體"/>
          <w:color w:val="000000"/>
          <w:sz w:val="24"/>
          <w:szCs w:val="24"/>
          <w:u w:val="single"/>
        </w:rPr>
        <w:t>教師</w:t>
      </w:r>
      <w:r>
        <w:rPr>
          <w:rFonts w:ascii="標楷體" w:eastAsia="標楷體" w:hAnsi="標楷體" w:cs="標楷體"/>
          <w:color w:val="FF0000"/>
          <w:sz w:val="24"/>
          <w:szCs w:val="24"/>
          <w:highlight w:val="yellow"/>
          <w:u w:val="single"/>
        </w:rPr>
        <w:t>依限</w:t>
      </w:r>
      <w:proofErr w:type="gramStart"/>
      <w:r>
        <w:rPr>
          <w:rFonts w:ascii="標楷體" w:eastAsia="標楷體" w:hAnsi="標楷體" w:cs="標楷體"/>
          <w:color w:val="000000"/>
          <w:sz w:val="24"/>
          <w:szCs w:val="24"/>
          <w:u w:val="single"/>
        </w:rPr>
        <w:t>完成線上報名</w:t>
      </w:r>
      <w:proofErr w:type="gramEnd"/>
      <w:r>
        <w:rPr>
          <w:rFonts w:ascii="標楷體" w:eastAsia="標楷體" w:hAnsi="標楷體" w:cs="標楷體"/>
          <w:color w:val="000000"/>
          <w:sz w:val="24"/>
          <w:szCs w:val="24"/>
        </w:rPr>
        <w:t>，各地方政府推薦名單由國立中央大學檢核確認後依序錄取，並以電子郵件通知錄取教師及相關課程資訊。</w:t>
      </w:r>
    </w:p>
    <w:sectPr w:rsidR="00497C85">
      <w:pgSz w:w="16840" w:h="11910" w:orient="landscape"/>
      <w:pgMar w:top="780" w:right="425" w:bottom="1000" w:left="283" w:header="596" w:footer="81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CE774" w14:textId="77777777" w:rsidR="005E437F" w:rsidRDefault="005E437F" w:rsidP="00A41FB2">
      <w:r>
        <w:separator/>
      </w:r>
    </w:p>
  </w:endnote>
  <w:endnote w:type="continuationSeparator" w:id="0">
    <w:p w14:paraId="6A4E7F89" w14:textId="77777777" w:rsidR="005E437F" w:rsidRDefault="005E437F" w:rsidP="00A41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53A2C" w14:textId="77777777" w:rsidR="005E437F" w:rsidRDefault="005E437F" w:rsidP="00A41FB2">
      <w:r>
        <w:separator/>
      </w:r>
    </w:p>
  </w:footnote>
  <w:footnote w:type="continuationSeparator" w:id="0">
    <w:p w14:paraId="525E2FAC" w14:textId="77777777" w:rsidR="005E437F" w:rsidRDefault="005E437F" w:rsidP="00A41F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392642"/>
    <w:multiLevelType w:val="multilevel"/>
    <w:tmpl w:val="E8E098AC"/>
    <w:lvl w:ilvl="0">
      <w:start w:val="1"/>
      <w:numFmt w:val="decimal"/>
      <w:lvlText w:val="%1、"/>
      <w:lvlJc w:val="left"/>
      <w:pPr>
        <w:ind w:left="1626" w:hanging="470"/>
      </w:pPr>
    </w:lvl>
    <w:lvl w:ilvl="1">
      <w:start w:val="1"/>
      <w:numFmt w:val="decimal"/>
      <w:lvlText w:val="%2、"/>
      <w:lvlJc w:val="left"/>
      <w:pPr>
        <w:ind w:left="1538" w:hanging="480"/>
      </w:pPr>
    </w:lvl>
    <w:lvl w:ilvl="2">
      <w:start w:val="1"/>
      <w:numFmt w:val="lowerRoman"/>
      <w:lvlText w:val="%3."/>
      <w:lvlJc w:val="right"/>
      <w:pPr>
        <w:ind w:left="2018" w:hanging="480"/>
      </w:pPr>
    </w:lvl>
    <w:lvl w:ilvl="3">
      <w:start w:val="1"/>
      <w:numFmt w:val="decimal"/>
      <w:lvlText w:val="%4."/>
      <w:lvlJc w:val="left"/>
      <w:pPr>
        <w:ind w:left="2498" w:hanging="480"/>
      </w:pPr>
    </w:lvl>
    <w:lvl w:ilvl="4">
      <w:start w:val="1"/>
      <w:numFmt w:val="decimal"/>
      <w:lvlText w:val="%5、"/>
      <w:lvlJc w:val="left"/>
      <w:pPr>
        <w:ind w:left="2978" w:hanging="480"/>
      </w:pPr>
    </w:lvl>
    <w:lvl w:ilvl="5">
      <w:start w:val="1"/>
      <w:numFmt w:val="lowerRoman"/>
      <w:lvlText w:val="%6."/>
      <w:lvlJc w:val="right"/>
      <w:pPr>
        <w:ind w:left="3458" w:hanging="480"/>
      </w:pPr>
    </w:lvl>
    <w:lvl w:ilvl="6">
      <w:start w:val="1"/>
      <w:numFmt w:val="decimal"/>
      <w:lvlText w:val="%7."/>
      <w:lvlJc w:val="left"/>
      <w:pPr>
        <w:ind w:left="3938" w:hanging="480"/>
      </w:pPr>
    </w:lvl>
    <w:lvl w:ilvl="7">
      <w:start w:val="1"/>
      <w:numFmt w:val="decimal"/>
      <w:lvlText w:val="%8、"/>
      <w:lvlJc w:val="left"/>
      <w:pPr>
        <w:ind w:left="4418" w:hanging="480"/>
      </w:pPr>
    </w:lvl>
    <w:lvl w:ilvl="8">
      <w:start w:val="1"/>
      <w:numFmt w:val="lowerRoman"/>
      <w:lvlText w:val="%9."/>
      <w:lvlJc w:val="right"/>
      <w:pPr>
        <w:ind w:left="4898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C85"/>
    <w:rsid w:val="002018B6"/>
    <w:rsid w:val="003F2CA1"/>
    <w:rsid w:val="00497C85"/>
    <w:rsid w:val="005E437F"/>
    <w:rsid w:val="007B630B"/>
    <w:rsid w:val="00A41FB2"/>
    <w:rsid w:val="00AA0AF0"/>
    <w:rsid w:val="00DA478F"/>
    <w:rsid w:val="00EA0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A2CF78"/>
  <w15:docId w15:val="{3DFA8537-AF1D-4402-92D8-952466305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imSun" w:eastAsia="SimSun" w:hAnsi="SimSun" w:cs="SimSun"/>
        <w:sz w:val="22"/>
        <w:szCs w:val="22"/>
        <w:lang w:val="en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ind w:left="142"/>
      <w:jc w:val="center"/>
      <w:outlineLvl w:val="0"/>
    </w:pPr>
    <w:rPr>
      <w:rFonts w:ascii="微軟正黑體" w:eastAsia="微軟正黑體" w:hAnsi="微軟正黑體" w:cs="微軟正黑體"/>
      <w:b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uiPriority w:val="1"/>
    <w:qFormat/>
    <w:rsid w:val="000278F3"/>
  </w:style>
  <w:style w:type="paragraph" w:customStyle="1" w:styleId="TableParagraph">
    <w:name w:val="Table Paragraph"/>
    <w:uiPriority w:val="1"/>
    <w:qFormat/>
    <w:rsid w:val="000278F3"/>
  </w:style>
  <w:style w:type="paragraph" w:styleId="a5">
    <w:name w:val="header"/>
    <w:link w:val="a6"/>
    <w:uiPriority w:val="99"/>
    <w:unhideWhenUsed/>
    <w:rsid w:val="00D518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51883"/>
    <w:rPr>
      <w:rFonts w:ascii="SimSun" w:eastAsia="SimSun" w:hAnsi="SimSun" w:cs="SimSun"/>
      <w:kern w:val="0"/>
      <w:sz w:val="20"/>
      <w:szCs w:val="20"/>
    </w:rPr>
  </w:style>
  <w:style w:type="paragraph" w:styleId="a7">
    <w:name w:val="footer"/>
    <w:link w:val="a8"/>
    <w:uiPriority w:val="99"/>
    <w:unhideWhenUsed/>
    <w:rsid w:val="00D518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51883"/>
    <w:rPr>
      <w:rFonts w:ascii="SimSun" w:eastAsia="SimSun" w:hAnsi="SimSun" w:cs="SimSun"/>
      <w:kern w:val="0"/>
      <w:sz w:val="20"/>
      <w:szCs w:val="20"/>
    </w:rPr>
  </w:style>
  <w:style w:type="character" w:customStyle="1" w:styleId="10">
    <w:name w:val="標題 1 字元"/>
    <w:basedOn w:val="a0"/>
    <w:uiPriority w:val="1"/>
    <w:rsid w:val="00D51883"/>
    <w:rPr>
      <w:rFonts w:ascii="微軟正黑體" w:eastAsia="微軟正黑體" w:hAnsi="微軟正黑體" w:cs="微軟正黑體"/>
      <w:b/>
      <w:bCs/>
      <w:kern w:val="0"/>
      <w:sz w:val="32"/>
      <w:szCs w:val="32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6i+0sndJnmC3ZFNgiqTTwiS58A==">CgMxLjAaJQoBMBIgCh4IB0IaCg9UaW1lcyBOZXcgUm9tYW4SB0d1bmdzdWg4AHIhMVJiVjB6Tm5fZnVndWNiVlA0M1phbkdKaGdmY2xmMnNn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林哲慈</dc:creator>
  <cp:lastModifiedBy>雅暉</cp:lastModifiedBy>
  <cp:revision>2</cp:revision>
  <dcterms:created xsi:type="dcterms:W3CDTF">2025-12-18T01:38:00Z</dcterms:created>
  <dcterms:modified xsi:type="dcterms:W3CDTF">2025-12-18T01:38:00Z</dcterms:modified>
</cp:coreProperties>
</file>